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45716F">
        <w:rPr>
          <w:rFonts w:ascii="Neo Sans Pro" w:hAnsi="Neo Sans Pro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45716F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Nombre </w:t>
      </w:r>
      <w:r w:rsidR="0045716F" w:rsidRPr="0045716F">
        <w:rPr>
          <w:rFonts w:ascii="Neo Sans Pro" w:hAnsi="Neo Sans Pro" w:cs="NeoSansPro-Regular"/>
          <w:color w:val="404040"/>
          <w:sz w:val="20"/>
          <w:szCs w:val="20"/>
        </w:rPr>
        <w:t>Dea Guadalupe Rodríguez Lorenzo.</w:t>
      </w: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45716F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Grado de Escolaridad </w:t>
      </w:r>
      <w:r w:rsidR="0045716F" w:rsidRPr="0045716F">
        <w:rPr>
          <w:rFonts w:ascii="Neo Sans Pro" w:hAnsi="Neo Sans Pro" w:cs="NeoSansPro-Regular"/>
          <w:color w:val="404040"/>
          <w:sz w:val="20"/>
          <w:szCs w:val="20"/>
        </w:rPr>
        <w:t xml:space="preserve">Licenciatura </w:t>
      </w:r>
      <w:r w:rsidRPr="0045716F">
        <w:rPr>
          <w:rFonts w:ascii="Neo Sans Pro" w:hAnsi="Neo Sans Pro" w:cs="NeoSansPro-Regular"/>
          <w:color w:val="404040"/>
          <w:sz w:val="20"/>
          <w:szCs w:val="20"/>
        </w:rPr>
        <w:t>en Derecho</w:t>
      </w: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45716F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5716F" w:rsidRPr="0045716F">
        <w:rPr>
          <w:rFonts w:ascii="Neo Sans Pro" w:hAnsi="Neo Sans Pro" w:cs="Arial"/>
          <w:color w:val="000000"/>
          <w:sz w:val="20"/>
          <w:szCs w:val="20"/>
        </w:rPr>
        <w:t>9405460</w:t>
      </w: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45716F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Teléfono de Oficina </w:t>
      </w:r>
      <w:r w:rsidRPr="0045716F">
        <w:rPr>
          <w:rFonts w:ascii="Neo Sans Pro" w:hAnsi="Neo Sans Pro" w:cs="NeoSansPro-Regular"/>
          <w:color w:val="404040"/>
          <w:sz w:val="20"/>
          <w:szCs w:val="20"/>
        </w:rPr>
        <w:t>228-8-</w:t>
      </w:r>
      <w:r w:rsidR="0045716F" w:rsidRPr="0045716F">
        <w:rPr>
          <w:rFonts w:ascii="Neo Sans Pro" w:hAnsi="Neo Sans Pro" w:cs="NeoSansPro-Regular"/>
          <w:color w:val="404040"/>
          <w:sz w:val="20"/>
          <w:szCs w:val="20"/>
        </w:rPr>
        <w:t>20 30 69</w:t>
      </w: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45716F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Correo Electrónico </w:t>
      </w:r>
      <w:r w:rsidR="0045716F" w:rsidRPr="0045716F">
        <w:rPr>
          <w:rFonts w:ascii="Neo Sans Pro" w:hAnsi="Neo Sans Pro" w:cs="NeoSansPro-Regular"/>
          <w:color w:val="404040"/>
          <w:sz w:val="20"/>
          <w:szCs w:val="20"/>
        </w:rPr>
        <w:t>dea_rodri</w:t>
      </w:r>
      <w:r w:rsidR="0045716F" w:rsidRPr="0045716F">
        <w:rPr>
          <w:rFonts w:ascii="Neo Sans Pro" w:hAnsi="Neo Sans Pro" w:cs="Arial"/>
          <w:color w:val="4B4B4B"/>
          <w:sz w:val="20"/>
          <w:szCs w:val="20"/>
          <w:shd w:val="clear" w:color="auto" w:fill="FFFFFF"/>
        </w:rPr>
        <w:t>@hotmail.com</w:t>
      </w: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45716F">
        <w:rPr>
          <w:rFonts w:ascii="Neo Sans Pro" w:hAnsi="Neo Sans Pro" w:cs="NeoSansPro-Bold"/>
          <w:b/>
          <w:bCs/>
          <w:color w:val="FFFFFF"/>
          <w:sz w:val="24"/>
          <w:szCs w:val="24"/>
        </w:rPr>
        <w:t>Datos Generales</w:t>
      </w: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0"/>
          <w:szCs w:val="20"/>
        </w:rPr>
      </w:pPr>
      <w:r w:rsidRPr="0045716F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16F">
        <w:rPr>
          <w:rFonts w:ascii="Neo Sans Pro" w:hAnsi="Neo Sans Pro" w:cs="NeoSansPro-Bold"/>
          <w:b/>
          <w:bCs/>
          <w:color w:val="FFFFFF"/>
          <w:sz w:val="24"/>
          <w:szCs w:val="24"/>
        </w:rPr>
        <w:t>Formación Académica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> Escuela Primaria Juana de asbaje (1982-1986) Tuxpan, Veracruz</w:t>
      </w:r>
    </w:p>
    <w:p w:rsidR="0045716F" w:rsidRPr="0045716F" w:rsidRDefault="0045716F" w:rsidP="0045716F">
      <w:pPr>
        <w:pStyle w:val="Default"/>
        <w:ind w:left="1500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 xml:space="preserve">   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 xml:space="preserve"> Escuela Primaria FAUSTO Vega Santander (1986-1987) Tuxpan, Veracruz 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 xml:space="preserve"> Escuela secundaria Técnica Industrial (1987-1990), clave 30DSR0002A  Tuxpan, Veracruz 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> Escuela  de bachilleres experimental  (1990-1991) Xalapa, Veracruz.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> Centro educativo Tuxpan  (1991-1992)  Tuxpan , Veracruz.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> Escuela  de bachilleres Manuel C. Tello  (1992-1993) Tuxpan, Veracruz.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>Universidad Veracruzana (1993-1998), Licenciatura en Derecho clave   con número matricula  9320162.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>Actualmente cursando el tercer cuatrimestre de la Maestría en   Derecho procesal penal y criminologia En el Centro Mexicano de postgrados.</w:t>
      </w: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45716F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16F">
        <w:rPr>
          <w:rFonts w:ascii="Neo Sans Pro" w:hAnsi="Neo Sans Pro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b/>
          <w:bCs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> Auxiliar administrativo (INTERINA)  en la SubprocuradurÍa regional e Justicia de la Zona centro Xalapa.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b/>
          <w:bCs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 xml:space="preserve"> Agente del Ministerio Público  Conciliador en la agencia sexta del ministerio Publico especializada en delitos contra la libertad y la seguridad sexual y contra la  familia de Xalapa, Veracruz 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b/>
          <w:bCs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> Oficial secretario  en la agencia sexta del ministerio Publico especializada en delitos contra la libertad y la seguridad sexual y contra la  familia de Xalapa, Veracruz.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> Oficial secretario  en la agencia octava del ministerio Publico especializada en delitos contra la libertad y la seguridad sexual y contra la  familia de Xalapa, Veracruz.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lastRenderedPageBreak/>
        <w:t> Oficial secretario  en la agencia primera del ministerio Publico especializada en delitos contra la libertad y la seguridad sexual y contra la  familia de Xalapa, Veracruz.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> Agente del ministerio Publico especializada en delitos contra la libertad y la seguridad sexual y contra la  familia de Xalapa, Veracruz.  (encargada)</w:t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> Agente  cuarto del ministerio Publico especializada en delitos contra la libertad y la seguridad sexual y contra la  familia adscrita a la Unidad Integral de Procuración de justicia  del distrito XI.   y/o Fiscal cuarto del ministerio Publico especializada en delitos contra la libertad y la seguridad sexual y contra la  familia adscrita a la Unidad Integral de Procuración de justicia  del distrito XI.(actualmente).</w:t>
      </w:r>
    </w:p>
    <w:p w:rsidR="0045716F" w:rsidRPr="0045716F" w:rsidRDefault="0045716F" w:rsidP="0045716F">
      <w:pPr>
        <w:pStyle w:val="Default"/>
        <w:tabs>
          <w:tab w:val="left" w:pos="5241"/>
        </w:tabs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ab/>
      </w: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</w:p>
    <w:p w:rsidR="0045716F" w:rsidRPr="0045716F" w:rsidRDefault="0045716F" w:rsidP="0045716F">
      <w:pPr>
        <w:pStyle w:val="Default"/>
        <w:jc w:val="both"/>
        <w:rPr>
          <w:rFonts w:ascii="Neo Sans Pro" w:hAnsi="Neo Sans Pro"/>
          <w:sz w:val="20"/>
          <w:szCs w:val="20"/>
        </w:rPr>
      </w:pPr>
      <w:r w:rsidRPr="0045716F">
        <w:rPr>
          <w:rFonts w:ascii="Neo Sans Pro" w:hAnsi="Neo Sans Pro"/>
          <w:sz w:val="20"/>
          <w:szCs w:val="20"/>
        </w:rPr>
        <w:t> Docente en el instituto de postgrados de Xalapa en materia de juicios orales.</w:t>
      </w: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AB5916" w:rsidRPr="0045716F" w:rsidRDefault="00D6784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D6784E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5716F">
        <w:rPr>
          <w:rFonts w:ascii="Neo Sans Pro" w:hAnsi="Neo Sans Pro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</w:p>
    <w:p w:rsidR="00AB5916" w:rsidRPr="004571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45716F">
        <w:rPr>
          <w:rFonts w:ascii="Neo Sans Pro" w:hAnsi="Neo Sans Pro" w:cs="NeoSansPro-Regular"/>
          <w:color w:val="404040"/>
          <w:sz w:val="20"/>
          <w:szCs w:val="20"/>
        </w:rPr>
        <w:t>Derecho Constitucional</w:t>
      </w:r>
      <w:r w:rsidR="0045716F">
        <w:rPr>
          <w:rFonts w:ascii="Neo Sans Pro" w:hAnsi="Neo Sans Pro" w:cs="NeoSansPro-Regular"/>
          <w:color w:val="404040"/>
          <w:sz w:val="20"/>
          <w:szCs w:val="20"/>
        </w:rPr>
        <w:t>.</w:t>
      </w:r>
    </w:p>
    <w:p w:rsidR="00AB5916" w:rsidRPr="0045716F" w:rsidRDefault="00AB5916" w:rsidP="0045716F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45716F">
        <w:rPr>
          <w:rFonts w:ascii="Neo Sans Pro" w:hAnsi="Neo Sans Pro" w:cs="NeoSansPro-Regular"/>
          <w:color w:val="404040"/>
          <w:sz w:val="20"/>
          <w:szCs w:val="20"/>
        </w:rPr>
        <w:t>Derecho Civil</w:t>
      </w:r>
      <w:r w:rsidR="0045716F">
        <w:rPr>
          <w:rFonts w:ascii="Neo Sans Pro" w:hAnsi="Neo Sans Pro" w:cs="NeoSansPro-Regular"/>
          <w:color w:val="404040"/>
          <w:sz w:val="20"/>
          <w:szCs w:val="20"/>
        </w:rPr>
        <w:t>.</w:t>
      </w:r>
    </w:p>
    <w:p w:rsidR="006B643A" w:rsidRPr="0045716F" w:rsidRDefault="00AB5916" w:rsidP="00AB5916">
      <w:pPr>
        <w:rPr>
          <w:rFonts w:ascii="Neo Sans Pro" w:hAnsi="Neo Sans Pro"/>
        </w:rPr>
      </w:pPr>
      <w:r w:rsidRPr="0045716F">
        <w:rPr>
          <w:rFonts w:ascii="Neo Sans Pro" w:hAnsi="Neo Sans Pro" w:cs="NeoSansPro-Regular"/>
          <w:color w:val="404040"/>
          <w:sz w:val="20"/>
          <w:szCs w:val="20"/>
        </w:rPr>
        <w:t>Derecho Penal</w:t>
      </w:r>
      <w:r w:rsidR="0045716F">
        <w:rPr>
          <w:rFonts w:ascii="Neo Sans Pro" w:hAnsi="Neo Sans Pro" w:cs="NeoSansPro-Regular"/>
          <w:color w:val="404040"/>
          <w:sz w:val="20"/>
          <w:szCs w:val="20"/>
        </w:rPr>
        <w:t>.</w:t>
      </w:r>
    </w:p>
    <w:sectPr w:rsidR="006B643A" w:rsidRPr="0045716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FF" w:rsidRDefault="00152BFF" w:rsidP="00AB5916">
      <w:pPr>
        <w:spacing w:after="0" w:line="240" w:lineRule="auto"/>
      </w:pPr>
      <w:r>
        <w:separator/>
      </w:r>
    </w:p>
  </w:endnote>
  <w:endnote w:type="continuationSeparator" w:id="1">
    <w:p w:rsidR="00152BFF" w:rsidRDefault="00152BF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FF" w:rsidRDefault="00152BFF" w:rsidP="00AB5916">
      <w:pPr>
        <w:spacing w:after="0" w:line="240" w:lineRule="auto"/>
      </w:pPr>
      <w:r>
        <w:separator/>
      </w:r>
    </w:p>
  </w:footnote>
  <w:footnote w:type="continuationSeparator" w:id="1">
    <w:p w:rsidR="00152BFF" w:rsidRDefault="00152BF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09DD"/>
    <w:rsid w:val="000E2580"/>
    <w:rsid w:val="00152BFF"/>
    <w:rsid w:val="00196774"/>
    <w:rsid w:val="00304E91"/>
    <w:rsid w:val="0045716F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A66637"/>
    <w:rsid w:val="00AB5916"/>
    <w:rsid w:val="00BC393C"/>
    <w:rsid w:val="00C45C6B"/>
    <w:rsid w:val="00CE7F12"/>
    <w:rsid w:val="00D03386"/>
    <w:rsid w:val="00D6784E"/>
    <w:rsid w:val="00DB2FA1"/>
    <w:rsid w:val="00DE2E01"/>
    <w:rsid w:val="00E71AD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5716F"/>
    <w:pPr>
      <w:autoSpaceDE w:val="0"/>
      <w:autoSpaceDN w:val="0"/>
      <w:adjustRightInd w:val="0"/>
      <w:spacing w:after="0" w:line="240" w:lineRule="auto"/>
    </w:pPr>
    <w:rPr>
      <w:rFonts w:ascii="Arial" w:eastAsia="Book Antiqu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2017-06-20T23:47:00Z</dcterms:modified>
</cp:coreProperties>
</file>